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C804E">
      <w:pPr>
        <w:jc w:val="both"/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附件1</w:t>
      </w:r>
    </w:p>
    <w:p w14:paraId="61BE18CA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豫北医学院平原校区弘学楼家具采购项目招标要求</w:t>
      </w:r>
    </w:p>
    <w:tbl>
      <w:tblPr>
        <w:tblStyle w:val="3"/>
        <w:tblW w:w="14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45"/>
        <w:gridCol w:w="905"/>
        <w:gridCol w:w="990"/>
        <w:gridCol w:w="4524"/>
        <w:gridCol w:w="2591"/>
        <w:gridCol w:w="3203"/>
      </w:tblGrid>
      <w:tr w14:paraId="532E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Align w:val="center"/>
          </w:tcPr>
          <w:p w14:paraId="4B1A5B1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45" w:type="dxa"/>
          </w:tcPr>
          <w:p w14:paraId="5EF1DF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物品</w:t>
            </w:r>
          </w:p>
          <w:p w14:paraId="25C351E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905" w:type="dxa"/>
            <w:vAlign w:val="center"/>
          </w:tcPr>
          <w:p w14:paraId="47B4411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990" w:type="dxa"/>
            <w:vAlign w:val="center"/>
          </w:tcPr>
          <w:p w14:paraId="51116B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4524" w:type="dxa"/>
            <w:vAlign w:val="center"/>
          </w:tcPr>
          <w:p w14:paraId="3D1AE53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规格</w:t>
            </w:r>
          </w:p>
        </w:tc>
        <w:tc>
          <w:tcPr>
            <w:tcW w:w="2591" w:type="dxa"/>
            <w:vAlign w:val="center"/>
          </w:tcPr>
          <w:p w14:paraId="0460604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图片</w:t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E80F5F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21C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4" w:hRule="atLeast"/>
        </w:trPr>
        <w:tc>
          <w:tcPr>
            <w:tcW w:w="713" w:type="dxa"/>
            <w:vAlign w:val="center"/>
          </w:tcPr>
          <w:p w14:paraId="531E24A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 w14:paraId="388BBCE9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休闲</w:t>
            </w:r>
          </w:p>
          <w:p w14:paraId="48E2F09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长凳</w:t>
            </w:r>
          </w:p>
        </w:tc>
        <w:tc>
          <w:tcPr>
            <w:tcW w:w="905" w:type="dxa"/>
            <w:vAlign w:val="center"/>
          </w:tcPr>
          <w:p w14:paraId="477DD7B2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52</w:t>
            </w:r>
          </w:p>
        </w:tc>
        <w:tc>
          <w:tcPr>
            <w:tcW w:w="990" w:type="dxa"/>
            <w:vAlign w:val="center"/>
          </w:tcPr>
          <w:p w14:paraId="37923DC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4524" w:type="dxa"/>
            <w:vAlign w:val="center"/>
          </w:tcPr>
          <w:p w14:paraId="28E6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2000*430*430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（cm）</w:t>
            </w:r>
          </w:p>
        </w:tc>
        <w:tc>
          <w:tcPr>
            <w:tcW w:w="2591" w:type="dxa"/>
            <w:vAlign w:val="center"/>
          </w:tcPr>
          <w:p w14:paraId="7B49D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-450850</wp:posOffset>
                  </wp:positionV>
                  <wp:extent cx="1506220" cy="1085850"/>
                  <wp:effectExtent l="0" t="0" r="1778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2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1F8936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8"/>
                <w:szCs w:val="28"/>
                <w:vertAlign w:val="baseline"/>
                <w:lang w:val="en-US" w:eastAsia="zh-CN"/>
              </w:rPr>
              <w:t>此长椅造型细节与我校图书馆长椅一致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，不同之处只有</w:t>
            </w:r>
            <w:r>
              <w:rPr>
                <w:rFonts w:hint="eastAsia" w:ascii="宋体" w:hAnsi="宋体" w:cs="宋体"/>
                <w:color w:val="FF0000"/>
                <w:sz w:val="28"/>
                <w:szCs w:val="28"/>
                <w:vertAlign w:val="baseline"/>
                <w:lang w:val="en-US" w:eastAsia="zh-CN"/>
              </w:rPr>
              <w:t>长短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不同，细节</w:t>
            </w:r>
            <w:r>
              <w:rPr>
                <w:rFonts w:hint="eastAsia" w:ascii="宋体" w:hAnsi="宋体" w:cs="宋体"/>
                <w:color w:val="FF0000"/>
                <w:sz w:val="28"/>
                <w:szCs w:val="28"/>
                <w:vertAlign w:val="baseline"/>
                <w:lang w:val="en-US" w:eastAsia="zh-CN"/>
              </w:rPr>
              <w:t>必须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参考本校图书馆长椅（下图为图书馆长椅）</w:t>
            </w:r>
          </w:p>
          <w:p w14:paraId="01B34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390525</wp:posOffset>
                  </wp:positionV>
                  <wp:extent cx="1538605" cy="715010"/>
                  <wp:effectExtent l="0" t="0" r="4445" b="8890"/>
                  <wp:wrapNone/>
                  <wp:docPr id="3" name="图片 3" descr="74ba8db4344188380280c5bc8cec0a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4ba8db4344188380280c5bc8cec0a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材料：榆木</w:t>
            </w:r>
          </w:p>
        </w:tc>
      </w:tr>
      <w:tr w14:paraId="1F21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9" w:hRule="atLeast"/>
        </w:trPr>
        <w:tc>
          <w:tcPr>
            <w:tcW w:w="713" w:type="dxa"/>
            <w:vAlign w:val="center"/>
          </w:tcPr>
          <w:p w14:paraId="4B8C99B4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45" w:type="dxa"/>
            <w:vAlign w:val="center"/>
          </w:tcPr>
          <w:p w14:paraId="695CED36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台阶座板</w:t>
            </w:r>
          </w:p>
        </w:tc>
        <w:tc>
          <w:tcPr>
            <w:tcW w:w="905" w:type="dxa"/>
            <w:vAlign w:val="center"/>
          </w:tcPr>
          <w:p w14:paraId="1D8EF537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990" w:type="dxa"/>
            <w:vAlign w:val="center"/>
          </w:tcPr>
          <w:p w14:paraId="790BA2B7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524" w:type="dxa"/>
            <w:vAlign w:val="center"/>
          </w:tcPr>
          <w:p w14:paraId="27139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长宽高：</w:t>
            </w: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1000*350*200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（cm）</w:t>
            </w:r>
          </w:p>
          <w:p w14:paraId="07C0E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座椅自身厚度：50cm</w:t>
            </w:r>
          </w:p>
        </w:tc>
        <w:tc>
          <w:tcPr>
            <w:tcW w:w="2591" w:type="dxa"/>
            <w:vAlign w:val="center"/>
          </w:tcPr>
          <w:p w14:paraId="6B802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eastAsia="宋体"/>
                <w:lang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886460</wp:posOffset>
                  </wp:positionV>
                  <wp:extent cx="1493520" cy="1037590"/>
                  <wp:effectExtent l="0" t="0" r="11430" b="10160"/>
                  <wp:wrapNone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03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-316230</wp:posOffset>
                  </wp:positionV>
                  <wp:extent cx="1501775" cy="837565"/>
                  <wp:effectExtent l="0" t="0" r="3175" b="635"/>
                  <wp:wrapNone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85727" b="78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837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4211D2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座椅需与台阶保持2cm宽的自然缝</w:t>
            </w:r>
          </w:p>
          <w:p w14:paraId="51F08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2.材质：榆木+白色烤漆</w:t>
            </w:r>
          </w:p>
          <w:p w14:paraId="777262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2E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9" w:hRule="atLeast"/>
        </w:trPr>
        <w:tc>
          <w:tcPr>
            <w:tcW w:w="713" w:type="dxa"/>
            <w:vAlign w:val="center"/>
          </w:tcPr>
          <w:p w14:paraId="46EDD69D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45" w:type="dxa"/>
            <w:vAlign w:val="center"/>
          </w:tcPr>
          <w:p w14:paraId="00354F2D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定制长条椅</w:t>
            </w:r>
          </w:p>
        </w:tc>
        <w:tc>
          <w:tcPr>
            <w:tcW w:w="905" w:type="dxa"/>
            <w:vAlign w:val="center"/>
          </w:tcPr>
          <w:p w14:paraId="5C981B35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总长度需要34.6m</w:t>
            </w:r>
          </w:p>
        </w:tc>
        <w:tc>
          <w:tcPr>
            <w:tcW w:w="990" w:type="dxa"/>
            <w:vAlign w:val="center"/>
          </w:tcPr>
          <w:p w14:paraId="33A8B341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524" w:type="dxa"/>
            <w:vAlign w:val="center"/>
          </w:tcPr>
          <w:p w14:paraId="32BD8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尺寸400*400*（长度需现场复尺）</w:t>
            </w:r>
          </w:p>
        </w:tc>
        <w:tc>
          <w:tcPr>
            <w:tcW w:w="2591" w:type="dxa"/>
            <w:vAlign w:val="center"/>
          </w:tcPr>
          <w:p w14:paraId="7026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8255</wp:posOffset>
                  </wp:positionV>
                  <wp:extent cx="1433195" cy="928370"/>
                  <wp:effectExtent l="9525" t="0" r="24130" b="14605"/>
                  <wp:wrapNone/>
                  <wp:docPr id="26" name="图片 25" descr="小教室回廊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 descr="小教室回廊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0061" r="18257" b="4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9283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>
                                <a:alpha val="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721AF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只包含座椅及坐垫 不包含图中的靠背及花槽，靠背为现场原有装置</w:t>
            </w:r>
          </w:p>
          <w:p w14:paraId="06F021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坐垫需</w:t>
            </w:r>
            <w:r>
              <w:rPr>
                <w:rFonts w:hint="eastAsia" w:ascii="宋体" w:hAnsi="宋体" w:cs="宋体"/>
                <w:color w:val="FF0000"/>
                <w:sz w:val="28"/>
                <w:szCs w:val="28"/>
                <w:vertAlign w:val="baseline"/>
                <w:lang w:val="en-US" w:eastAsia="zh-CN"/>
              </w:rPr>
              <w:t>固定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在座椅表面</w:t>
            </w:r>
          </w:p>
          <w:p w14:paraId="01717C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材质：榆木+清漆两层</w:t>
            </w:r>
          </w:p>
          <w:p w14:paraId="18DD0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97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8" w:hRule="atLeast"/>
        </w:trPr>
        <w:tc>
          <w:tcPr>
            <w:tcW w:w="713" w:type="dxa"/>
            <w:vAlign w:val="center"/>
          </w:tcPr>
          <w:p w14:paraId="2F33CDB2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45" w:type="dxa"/>
            <w:vAlign w:val="center"/>
          </w:tcPr>
          <w:p w14:paraId="54B6D01E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雨伞收纳置物架</w:t>
            </w:r>
          </w:p>
        </w:tc>
        <w:tc>
          <w:tcPr>
            <w:tcW w:w="905" w:type="dxa"/>
            <w:vAlign w:val="center"/>
          </w:tcPr>
          <w:p w14:paraId="0339BD37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90" w:type="dxa"/>
            <w:vAlign w:val="center"/>
          </w:tcPr>
          <w:p w14:paraId="291AF27F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524" w:type="dxa"/>
            <w:vAlign w:val="center"/>
          </w:tcPr>
          <w:p w14:paraId="5B68F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1180*290*845（cm）</w:t>
            </w:r>
          </w:p>
        </w:tc>
        <w:tc>
          <w:tcPr>
            <w:tcW w:w="2591" w:type="dxa"/>
            <w:vAlign w:val="center"/>
          </w:tcPr>
          <w:p w14:paraId="11F81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454660</wp:posOffset>
                  </wp:positionV>
                  <wp:extent cx="1410335" cy="1231900"/>
                  <wp:effectExtent l="0" t="0" r="18415" b="635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35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47ABD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此雨伞架造型与我校图书馆入口处放置的雨伞架造型完全一致，可来校拍照复尺参考</w:t>
            </w:r>
          </w:p>
          <w:p w14:paraId="690F54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材质为金属框架+喷漆+pvc板</w:t>
            </w:r>
          </w:p>
        </w:tc>
      </w:tr>
      <w:tr w14:paraId="321E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8" w:hRule="atLeast"/>
        </w:trPr>
        <w:tc>
          <w:tcPr>
            <w:tcW w:w="713" w:type="dxa"/>
            <w:vAlign w:val="center"/>
          </w:tcPr>
          <w:p w14:paraId="23ABEB78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45" w:type="dxa"/>
            <w:vAlign w:val="center"/>
          </w:tcPr>
          <w:p w14:paraId="4DD43732"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休闲长椅</w:t>
            </w:r>
          </w:p>
        </w:tc>
        <w:tc>
          <w:tcPr>
            <w:tcW w:w="905" w:type="dxa"/>
            <w:vAlign w:val="center"/>
          </w:tcPr>
          <w:p w14:paraId="7DAFF15F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90" w:type="dxa"/>
            <w:vAlign w:val="center"/>
          </w:tcPr>
          <w:p w14:paraId="517732BB"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4524" w:type="dxa"/>
            <w:vAlign w:val="center"/>
          </w:tcPr>
          <w:p w14:paraId="36F7B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2890*626*400（cm）</w:t>
            </w:r>
          </w:p>
        </w:tc>
        <w:tc>
          <w:tcPr>
            <w:tcW w:w="2591" w:type="dxa"/>
            <w:vAlign w:val="center"/>
          </w:tcPr>
          <w:p w14:paraId="1EDA4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509905</wp:posOffset>
                  </wp:positionV>
                  <wp:extent cx="1491615" cy="526415"/>
                  <wp:effectExtent l="0" t="0" r="13335" b="6985"/>
                  <wp:wrapTopAndBottom/>
                  <wp:docPr id="28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1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03" w:type="dxa"/>
            <w:shd w:val="clear" w:color="auto" w:fill="auto"/>
            <w:vAlign w:val="center"/>
          </w:tcPr>
          <w:p w14:paraId="5F8325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木塑符合材料+黑色亚光金属板</w:t>
            </w:r>
          </w:p>
        </w:tc>
      </w:tr>
    </w:tbl>
    <w:p w14:paraId="06364BE5">
      <w:p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备注：要求2025年11月15日前供货、安装到位。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D0C38F"/>
    <w:multiLevelType w:val="singleLevel"/>
    <w:tmpl w:val="F5D0C3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AEA8C78"/>
    <w:multiLevelType w:val="singleLevel"/>
    <w:tmpl w:val="1AEA8C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896BCCB"/>
    <w:multiLevelType w:val="singleLevel"/>
    <w:tmpl w:val="2896BC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6366736"/>
    <w:multiLevelType w:val="singleLevel"/>
    <w:tmpl w:val="563667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6418"/>
    <w:rsid w:val="01565C22"/>
    <w:rsid w:val="05417696"/>
    <w:rsid w:val="06C07699"/>
    <w:rsid w:val="08123F24"/>
    <w:rsid w:val="0865499C"/>
    <w:rsid w:val="0B8E52DB"/>
    <w:rsid w:val="0CEC568C"/>
    <w:rsid w:val="0D9553DC"/>
    <w:rsid w:val="10320DE0"/>
    <w:rsid w:val="11C75D80"/>
    <w:rsid w:val="143F60A1"/>
    <w:rsid w:val="14FC3F92"/>
    <w:rsid w:val="187405FE"/>
    <w:rsid w:val="18BB43DF"/>
    <w:rsid w:val="1A404921"/>
    <w:rsid w:val="22717D6E"/>
    <w:rsid w:val="268D7168"/>
    <w:rsid w:val="270702EE"/>
    <w:rsid w:val="27202F60"/>
    <w:rsid w:val="27ED7494"/>
    <w:rsid w:val="2AB34AFE"/>
    <w:rsid w:val="3B245E6D"/>
    <w:rsid w:val="3BF5780A"/>
    <w:rsid w:val="3DE511B8"/>
    <w:rsid w:val="40C23D7D"/>
    <w:rsid w:val="41AA074E"/>
    <w:rsid w:val="4277016C"/>
    <w:rsid w:val="443F1622"/>
    <w:rsid w:val="44FC16B5"/>
    <w:rsid w:val="463F49EE"/>
    <w:rsid w:val="48821C05"/>
    <w:rsid w:val="48BE6987"/>
    <w:rsid w:val="4D2F41FE"/>
    <w:rsid w:val="4E056C19"/>
    <w:rsid w:val="53334A48"/>
    <w:rsid w:val="54576514"/>
    <w:rsid w:val="58801DB1"/>
    <w:rsid w:val="5E033269"/>
    <w:rsid w:val="5E5C712F"/>
    <w:rsid w:val="5FC33797"/>
    <w:rsid w:val="606F72DB"/>
    <w:rsid w:val="61073070"/>
    <w:rsid w:val="613100ED"/>
    <w:rsid w:val="630E06E5"/>
    <w:rsid w:val="63972EF4"/>
    <w:rsid w:val="677522D6"/>
    <w:rsid w:val="67791406"/>
    <w:rsid w:val="692F13B6"/>
    <w:rsid w:val="7141612A"/>
    <w:rsid w:val="796706F8"/>
    <w:rsid w:val="79770CD6"/>
    <w:rsid w:val="7B690757"/>
    <w:rsid w:val="7BA7127F"/>
    <w:rsid w:val="7EBF10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正文-公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358</Words>
  <Characters>435</Characters>
  <Lines>0</Lines>
  <Paragraphs>0</Paragraphs>
  <TotalTime>7</TotalTime>
  <ScaleCrop>false</ScaleCrop>
  <LinksUpToDate>false</LinksUpToDate>
  <CharactersWithSpaces>436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我十月</cp:lastModifiedBy>
  <dcterms:modified xsi:type="dcterms:W3CDTF">2025-10-15T07:40:44Z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eyJoZGlkIjoiNzZmMWYzYjI3NmVkMzY1OTdlYmVkMzZjOTNmNWM3MGYiLCJ1c2VySWQiOiI5MjYyNzA2NzEifQ==</vt:lpwstr>
  </property>
  <property fmtid="{D5CDD505-2E9C-101B-9397-08002B2CF9AE}" pid="4" name="ICV">
    <vt:lpwstr>FD007DC13AB5460792666E809ADB0935_13</vt:lpwstr>
  </property>
</Properties>
</file>